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56519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565195">
              <w:rPr>
                <w:sz w:val="24"/>
                <w:szCs w:val="24"/>
                <w:u w:val="single"/>
              </w:rPr>
              <w:t>6</w:t>
            </w:r>
            <w:bookmarkStart w:id="2" w:name="_GoBack"/>
            <w:bookmarkEnd w:id="2"/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56519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565195">
              <w:rPr>
                <w:sz w:val="24"/>
                <w:szCs w:val="24"/>
                <w:u w:val="single"/>
              </w:rPr>
              <w:t>2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C5F84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4</w:t>
      </w:r>
      <w:r w:rsidRPr="002C5F84">
        <w:rPr>
          <w:b/>
          <w:sz w:val="24"/>
          <w:szCs w:val="24"/>
          <w:u w:val="single"/>
        </w:rPr>
        <w:t>:</w:t>
      </w:r>
      <w:r w:rsidRPr="002C5F84">
        <w:rPr>
          <w:sz w:val="24"/>
          <w:szCs w:val="24"/>
          <w:u w:val="single"/>
        </w:rPr>
        <w:t xml:space="preserve"> </w:t>
      </w:r>
      <w:r w:rsidR="008F6A95" w:rsidRPr="00D85EEC">
        <w:rPr>
          <w:sz w:val="24"/>
          <w:szCs w:val="24"/>
          <w:u w:val="single"/>
        </w:rPr>
        <w:t xml:space="preserve">Срок поставок/выполнения работ/оказания услуг (в календарных </w:t>
      </w:r>
      <w:proofErr w:type="gramStart"/>
      <w:r w:rsidR="008F6A95" w:rsidRPr="00D85EEC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C5F84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Pr="002C5F8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C5F84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6pt" o:ole="" fillcolor="window">
            <v:imagedata r:id="rId5" o:title=""/>
          </v:shape>
          <o:OLEObject Type="Embed" ProgID="Equation.3" ShapeID="_x0000_i1025" DrawAspect="Content" ObjectID="_1839592967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6pt;height:32.4pt" o:ole="" fillcolor="window">
            <v:imagedata r:id="rId7" o:title=""/>
          </v:shape>
          <o:OLEObject Type="Embed" ProgID="Equation.3" ShapeID="_x0000_i1026" DrawAspect="Content" ObjectID="_1839592968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6pt" o:ole="" fillcolor="window">
            <v:imagedata r:id="rId9" o:title=""/>
          </v:shape>
          <o:OLEObject Type="Embed" ProgID="Equation.3" ShapeID="_x0000_i1027" DrawAspect="Content" ObjectID="_1839592969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lastRenderedPageBreak/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8pt;height:21pt" o:ole="" fillcolor="window">
            <v:imagedata r:id="rId11" o:title=""/>
          </v:shape>
          <o:OLEObject Type="Embed" ProgID="Equation.3" ShapeID="_x0000_i1028" DrawAspect="Content" ObjectID="_1839592970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4pt;height:21.6pt" o:ole="" fillcolor="window">
            <v:imagedata r:id="rId13" o:title=""/>
          </v:shape>
          <o:OLEObject Type="Embed" ProgID="Equation.3" ShapeID="_x0000_i1029" DrawAspect="Content" ObjectID="_1839592971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4pt;height:42.6pt" o:ole="" fillcolor="window">
            <v:imagedata r:id="rId15" o:title=""/>
          </v:shape>
          <o:OLEObject Type="Embed" ProgID="Equation.3" ShapeID="_x0000_i1030" DrawAspect="Content" ObjectID="_1839592972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4pt;height:21.6pt" o:ole="" fillcolor="window">
            <v:imagedata r:id="rId17" o:title=""/>
          </v:shape>
          <o:OLEObject Type="Embed" ProgID="Equation.3" ShapeID="_x0000_i1031" DrawAspect="Content" ObjectID="_1839592973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565195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Bn</w:t>
      </w:r>
      <w:proofErr w:type="spellEnd"/>
      <w:proofErr w:type="gramStart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6pt;height:21pt" o:ole="" fillcolor="window">
            <v:imagedata r:id="rId19" o:title=""/>
          </v:shape>
          <o:OLEObject Type="Embed" ProgID="Equation.3" ShapeID="_x0000_i1032" DrawAspect="Content" ObjectID="_1839592974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2pt;height:21.6pt" o:ole="" fillcolor="window">
            <v:imagedata r:id="rId21" o:title=""/>
          </v:shape>
          <o:OLEObject Type="Embed" ProgID="Equation.3" ShapeID="_x0000_i1033" DrawAspect="Content" ObjectID="_1839592975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6pt;height:21.6pt" o:ole="" fillcolor="window">
            <v:imagedata r:id="rId23" o:title=""/>
          </v:shape>
          <o:OLEObject Type="Embed" ProgID="Equation.3" ShapeID="_x0000_i1034" DrawAspect="Content" ObjectID="_1839592976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2pt;height:21.6pt" o:ole="" fillcolor="window">
            <v:imagedata r:id="rId25" o:title=""/>
          </v:shape>
          <o:OLEObject Type="Embed" ProgID="Equation.3" ShapeID="_x0000_i1035" DrawAspect="Content" ObjectID="_1839592977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4pt;height:21.6pt" o:ole="" fillcolor="window">
            <v:imagedata r:id="rId27" o:title=""/>
          </v:shape>
          <o:OLEObject Type="Embed" ProgID="Equation.3" ShapeID="_x0000_i1036" DrawAspect="Content" ObjectID="_1839592978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6pt;height:21.6pt" o:ole="">
            <v:imagedata r:id="rId29" o:title=""/>
          </v:shape>
          <o:OLEObject Type="Embed" ProgID="Equation.3" ShapeID="_x0000_i1037" DrawAspect="Content" ObjectID="_1839592979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6pt;height:21.6pt" o:ole="">
                  <v:imagedata r:id="rId31" o:title=""/>
                </v:shape>
                <o:OLEObject Type="Embed" ProgID="Equation.3" ShapeID="_x0000_i1038" DrawAspect="Content" ObjectID="_1839592980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8pt;height:21.6pt" o:ole="">
                  <v:imagedata r:id="rId33" o:title=""/>
                </v:shape>
                <o:OLEObject Type="Embed" ProgID="Equation.3" ShapeID="_x0000_i1039" DrawAspect="Content" ObjectID="_1839592981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8pt;height:21.6pt" o:ole="">
                  <v:imagedata r:id="rId33" o:title=""/>
                </v:shape>
                <o:OLEObject Type="Embed" ProgID="Equation.3" ShapeID="_x0000_i1040" DrawAspect="Content" ObjectID="_1839592982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6pt;height:21.6pt" o:ole="">
                  <v:imagedata r:id="rId36" o:title=""/>
                </v:shape>
                <o:OLEObject Type="Embed" ProgID="Equation.3" ShapeID="_x0000_i1041" DrawAspect="Content" ObjectID="_1839592983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6pt;height:21.6pt" o:ole="">
                  <v:imagedata r:id="rId38" o:title=""/>
                </v:shape>
                <o:OLEObject Type="Embed" ProgID="Equation.3" ShapeID="_x0000_i1042" DrawAspect="Content" ObjectID="_1839592984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lastRenderedPageBreak/>
        <w:t xml:space="preserve"> Баллы по КРИТЕРИЮ №</w:t>
      </w:r>
      <w:r w:rsidR="00C95D47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80" w:dyaOrig="440">
          <v:shape id="_x0000_i1043" type="#_x0000_t75" style="width:23.4pt;height:21.6pt" o:ole="" fillcolor="window">
            <v:imagedata r:id="rId40" o:title=""/>
          </v:shape>
          <o:OLEObject Type="Embed" ProgID="Equation.3" ShapeID="_x0000_i1043" DrawAspect="Content" ObjectID="_1839592985" r:id="rId41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>):</w:t>
      </w:r>
    </w:p>
    <w:p w:rsidR="00CC0037" w:rsidRPr="002C5F84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C5F84">
        <w:rPr>
          <w:position w:val="-24"/>
          <w:sz w:val="24"/>
          <w:szCs w:val="24"/>
        </w:rPr>
        <w:object w:dxaOrig="2020" w:dyaOrig="639">
          <v:shape id="_x0000_i1044" type="#_x0000_t75" style="width:99.6pt;height:32.4pt" o:ole="" fillcolor="window">
            <v:imagedata r:id="rId42" o:title=""/>
          </v:shape>
          <o:OLEObject Type="Embed" ProgID="Equation.3" ShapeID="_x0000_i1044" DrawAspect="Content" ObjectID="_1839592986" r:id="rId43"/>
        </w:object>
      </w:r>
      <w:r w:rsidR="00CC0037" w:rsidRPr="002C5F84">
        <w:rPr>
          <w:sz w:val="24"/>
          <w:szCs w:val="24"/>
        </w:rPr>
        <w:t xml:space="preserve">  где:</w:t>
      </w:r>
    </w:p>
    <w:p w:rsidR="00CC0037" w:rsidRPr="002C5F84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45" type="#_x0000_t75" style="width:23.4pt;height:21.6pt" o:ole="" fillcolor="window">
            <v:imagedata r:id="rId44" o:title=""/>
          </v:shape>
          <o:OLEObject Type="Embed" ProgID="Equation.3" ShapeID="_x0000_i1045" DrawAspect="Content" ObjectID="_1839592987" r:id="rId45"/>
        </w:object>
      </w:r>
      <w:r w:rsidR="00CC0037" w:rsidRPr="002C5F84">
        <w:rPr>
          <w:sz w:val="24"/>
          <w:szCs w:val="24"/>
        </w:rPr>
        <w:t xml:space="preserve"> – </w:t>
      </w:r>
      <w:r w:rsidR="00574A8C" w:rsidRPr="002C5F84">
        <w:rPr>
          <w:sz w:val="24"/>
          <w:szCs w:val="24"/>
        </w:rPr>
        <w:t>баллы, присуждаемые</w:t>
      </w:r>
      <w:r w:rsidR="00CC0037" w:rsidRPr="002C5F84">
        <w:rPr>
          <w:sz w:val="24"/>
          <w:szCs w:val="24"/>
        </w:rPr>
        <w:t xml:space="preserve"> </w:t>
      </w:r>
      <w:r w:rsidR="00CC0037" w:rsidRPr="002C5F84">
        <w:rPr>
          <w:sz w:val="24"/>
          <w:szCs w:val="24"/>
          <w:lang w:val="en-US"/>
        </w:rPr>
        <w:t>i</w:t>
      </w:r>
      <w:r w:rsidR="00CC0037" w:rsidRPr="002C5F84">
        <w:rPr>
          <w:sz w:val="24"/>
          <w:szCs w:val="24"/>
        </w:rPr>
        <w:t>-ой Заявке Участника по указанному критерию;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Cmin</w:t>
      </w:r>
      <w:proofErr w:type="spellEnd"/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C5F84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46" type="#_x0000_t75" style="width:15.6pt;height:21pt" o:ole="" fillcolor="window">
            <v:imagedata r:id="rId46" o:title=""/>
          </v:shape>
          <o:OLEObject Type="Embed" ProgID="Equation.3" ShapeID="_x0000_i1046" DrawAspect="Content" ObjectID="_1839592988" r:id="rId47"/>
        </w:object>
      </w:r>
      <w:r w:rsidR="00CC0037" w:rsidRPr="002C5F84">
        <w:rPr>
          <w:sz w:val="24"/>
          <w:szCs w:val="24"/>
        </w:rPr>
        <w:t xml:space="preserve"> – </w:t>
      </w:r>
      <w:r w:rsidR="00CC0037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65195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35C3E5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Соснина Екатерина Александровна</cp:lastModifiedBy>
  <cp:revision>48</cp:revision>
  <cp:lastPrinted>2019-03-20T12:33:00Z</cp:lastPrinted>
  <dcterms:created xsi:type="dcterms:W3CDTF">2019-03-20T12:25:00Z</dcterms:created>
  <dcterms:modified xsi:type="dcterms:W3CDTF">2026-05-06T14:16:00Z</dcterms:modified>
</cp:coreProperties>
</file>